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6001/15-01-08 от 14.11.2022</w:t>
      </w:r>
    </w:p>
    <w:p w:rsidR="00536703" w:rsidRDefault="00536703" w:rsidP="0058315A">
      <w:pPr>
        <w:rPr>
          <w:sz w:val="28"/>
          <w:szCs w:val="28"/>
        </w:rPr>
      </w:pPr>
    </w:p>
    <w:p w:rsidR="00E305A1" w:rsidRPr="0058315A" w:rsidRDefault="00E305A1" w:rsidP="0058315A">
      <w:pPr>
        <w:rPr>
          <w:sz w:val="28"/>
          <w:szCs w:val="28"/>
        </w:rPr>
      </w:pPr>
    </w:p>
    <w:p w:rsidR="00536703" w:rsidRPr="00194181" w:rsidRDefault="00536703" w:rsidP="00536703">
      <w:pPr>
        <w:jc w:val="center"/>
        <w:rPr>
          <w:sz w:val="28"/>
          <w:szCs w:val="28"/>
          <w:lang w:val="kk-KZ"/>
        </w:rPr>
      </w:pPr>
      <w:r w:rsidRPr="00194181">
        <w:rPr>
          <w:b/>
          <w:sz w:val="28"/>
          <w:szCs w:val="28"/>
          <w:lang w:val="kk-KZ"/>
        </w:rPr>
        <w:t>АНЫҚТАМА</w:t>
      </w:r>
    </w:p>
    <w:p w:rsidR="00536703" w:rsidRPr="00194181" w:rsidRDefault="00536703" w:rsidP="00B448AC">
      <w:pPr>
        <w:pStyle w:val="11"/>
        <w:jc w:val="both"/>
        <w:rPr>
          <w:szCs w:val="28"/>
          <w:lang w:val="kk-KZ"/>
        </w:rPr>
      </w:pPr>
    </w:p>
    <w:p w:rsidR="00536703" w:rsidRPr="00D45D42" w:rsidRDefault="00536703" w:rsidP="00D45D42">
      <w:pPr>
        <w:widowControl w:val="0"/>
        <w:autoSpaceDE w:val="0"/>
        <w:autoSpaceDN w:val="0"/>
        <w:ind w:right="78" w:firstLine="567"/>
        <w:jc w:val="both"/>
        <w:rPr>
          <w:sz w:val="28"/>
          <w:szCs w:val="28"/>
          <w:lang w:val="kk-KZ"/>
        </w:rPr>
      </w:pPr>
      <w:r w:rsidRPr="00D45D42">
        <w:rPr>
          <w:sz w:val="28"/>
          <w:szCs w:val="28"/>
          <w:lang w:val="kk-KZ"/>
        </w:rPr>
        <w:t>«ҰМҒТСО» АҚ</w:t>
      </w:r>
      <w:r w:rsidR="00D45D42" w:rsidRPr="00D45D42">
        <w:rPr>
          <w:sz w:val="28"/>
          <w:szCs w:val="28"/>
          <w:lang w:val="kk-KZ"/>
        </w:rPr>
        <w:t xml:space="preserve"> </w:t>
      </w:r>
      <w:r w:rsidR="00D45D42">
        <w:rPr>
          <w:sz w:val="28"/>
          <w:szCs w:val="28"/>
          <w:lang w:val="kk-KZ"/>
        </w:rPr>
        <w:t xml:space="preserve"> </w:t>
      </w:r>
      <w:r w:rsidR="00D45D42" w:rsidRPr="00D45D42">
        <w:rPr>
          <w:sz w:val="28"/>
          <w:szCs w:val="28"/>
          <w:lang w:val="kk-KZ"/>
        </w:rPr>
        <w:t>Т.Б.</w:t>
      </w:r>
      <w:r w:rsidRPr="00D45D42">
        <w:rPr>
          <w:sz w:val="28"/>
          <w:szCs w:val="28"/>
          <w:lang w:val="kk-KZ"/>
        </w:rPr>
        <w:t xml:space="preserve"> </w:t>
      </w:r>
      <w:r w:rsidR="00D45D42" w:rsidRPr="00D45D42">
        <w:rPr>
          <w:sz w:val="28"/>
          <w:szCs w:val="28"/>
          <w:lang w:val="kk-KZ"/>
        </w:rPr>
        <w:t>Керибаева</w:t>
      </w:r>
      <w:r w:rsidR="00D45D42" w:rsidRPr="00D45D42">
        <w:rPr>
          <w:sz w:val="28"/>
          <w:szCs w:val="28"/>
          <w:lang w:val="kk-KZ"/>
        </w:rPr>
        <w:t>ның</w:t>
      </w:r>
      <w:r w:rsidR="00D45D42" w:rsidRPr="00D45D42">
        <w:rPr>
          <w:sz w:val="28"/>
          <w:szCs w:val="28"/>
          <w:lang w:val="kk-KZ"/>
        </w:rPr>
        <w:t xml:space="preserve"> </w:t>
      </w:r>
      <w:r w:rsidRPr="00D45D42">
        <w:rPr>
          <w:sz w:val="28"/>
          <w:szCs w:val="28"/>
          <w:lang w:val="kk-KZ"/>
        </w:rPr>
        <w:t>«</w:t>
      </w:r>
      <w:r w:rsidR="00D45D42" w:rsidRPr="00D45D42">
        <w:rPr>
          <w:bCs/>
          <w:sz w:val="28"/>
          <w:szCs w:val="28"/>
          <w:lang w:val="kk-KZ"/>
        </w:rPr>
        <w:t>SMART</w:t>
      </w:r>
      <w:r w:rsidR="00D45D42">
        <w:rPr>
          <w:bCs/>
          <w:sz w:val="28"/>
          <w:szCs w:val="28"/>
          <w:lang w:val="kk-KZ"/>
        </w:rPr>
        <w:t>-</w:t>
      </w:r>
      <w:r w:rsidR="00D45D42" w:rsidRPr="00D45D42">
        <w:rPr>
          <w:bCs/>
          <w:sz w:val="28"/>
          <w:szCs w:val="28"/>
          <w:lang w:val="kk-KZ"/>
        </w:rPr>
        <w:t>технологиясы негізінде ұшқышсыз ұшатын аппаратты басқару жүйесін әзірлеу</w:t>
      </w:r>
      <w:r w:rsidRPr="00D45D42">
        <w:rPr>
          <w:sz w:val="28"/>
          <w:szCs w:val="28"/>
          <w:lang w:val="kk-KZ"/>
        </w:rPr>
        <w:t xml:space="preserve">» тақырыбындағы </w:t>
      </w:r>
      <w:r w:rsidR="00374A7D" w:rsidRPr="00D45D42">
        <w:rPr>
          <w:sz w:val="28"/>
          <w:szCs w:val="28"/>
          <w:lang w:val="kk-KZ"/>
        </w:rPr>
        <w:t>диссертациясына</w:t>
      </w:r>
      <w:r w:rsidRPr="00D45D42">
        <w:rPr>
          <w:sz w:val="28"/>
          <w:szCs w:val="28"/>
          <w:lang w:val="kk-KZ"/>
        </w:rPr>
        <w:t xml:space="preserve"> «ҰМҒТСО» АҚ қорымен салыстырмалы-сәйкестендірілген талдау жүргізілді.</w:t>
      </w:r>
    </w:p>
    <w:p w:rsidR="00536703" w:rsidRPr="00D45D42" w:rsidRDefault="00536703" w:rsidP="00D45D42">
      <w:pPr>
        <w:ind w:right="78" w:firstLine="567"/>
        <w:jc w:val="both"/>
        <w:rPr>
          <w:sz w:val="28"/>
          <w:szCs w:val="28"/>
          <w:lang w:val="kk-KZ"/>
        </w:rPr>
      </w:pPr>
      <w:r w:rsidRPr="00D45D42">
        <w:rPr>
          <w:sz w:val="28"/>
          <w:szCs w:val="28"/>
          <w:lang w:val="kk-KZ"/>
        </w:rPr>
        <w:t>Талдау нәтижесінде аталған құжаттың «ҰМҒТСО» АҚ қорымен сәйкестігі айқындалмады.</w:t>
      </w:r>
    </w:p>
    <w:p w:rsidR="00536703" w:rsidRPr="00D45D42" w:rsidRDefault="00536703" w:rsidP="00D45D42">
      <w:pPr>
        <w:ind w:right="78" w:firstLine="567"/>
        <w:jc w:val="both"/>
        <w:rPr>
          <w:sz w:val="28"/>
          <w:szCs w:val="28"/>
          <w:lang w:val="kk-KZ"/>
        </w:rPr>
      </w:pPr>
      <w:r w:rsidRPr="00D45D42">
        <w:rPr>
          <w:sz w:val="28"/>
          <w:szCs w:val="28"/>
          <w:lang w:val="kk-KZ"/>
        </w:rPr>
        <w:t xml:space="preserve">Мәліметтер «ҰМҒТСО» АҚ «Антиплагиат» жүйесін қолдану арқылы алынды. Толық мәліметтер алу үшін сарапшының қатысуымен мұқият талдау жүргізу қажет. </w:t>
      </w:r>
    </w:p>
    <w:p w:rsidR="00536703" w:rsidRPr="00194181" w:rsidRDefault="00536703" w:rsidP="00536703">
      <w:pPr>
        <w:ind w:left="-142" w:firstLineChars="303" w:firstLine="848"/>
        <w:jc w:val="both"/>
        <w:rPr>
          <w:sz w:val="28"/>
          <w:szCs w:val="28"/>
          <w:lang w:val="kk-KZ"/>
        </w:rPr>
      </w:pPr>
    </w:p>
    <w:p w:rsidR="00536703" w:rsidRPr="00194181" w:rsidRDefault="00536703" w:rsidP="00536703">
      <w:pPr>
        <w:ind w:left="-142" w:firstLine="708"/>
        <w:jc w:val="both"/>
        <w:rPr>
          <w:sz w:val="28"/>
          <w:szCs w:val="28"/>
          <w:lang w:val="kk-KZ"/>
        </w:rPr>
      </w:pPr>
    </w:p>
    <w:tbl>
      <w:tblPr>
        <w:tblW w:w="9448" w:type="dxa"/>
        <w:jc w:val="center"/>
        <w:tblLook w:val="01E0" w:firstRow="1" w:lastRow="1" w:firstColumn="1" w:lastColumn="1" w:noHBand="0" w:noVBand="0"/>
      </w:tblPr>
      <w:tblGrid>
        <w:gridCol w:w="4621"/>
        <w:gridCol w:w="236"/>
        <w:gridCol w:w="4591"/>
      </w:tblGrid>
      <w:tr w:rsidR="00536703" w:rsidRPr="00194181" w:rsidTr="00B759D8">
        <w:trPr>
          <w:jc w:val="center"/>
        </w:trPr>
        <w:tc>
          <w:tcPr>
            <w:tcW w:w="4621" w:type="dxa"/>
          </w:tcPr>
          <w:p w:rsidR="00536703" w:rsidRPr="00194181" w:rsidRDefault="00536703" w:rsidP="00B759D8">
            <w:pPr>
              <w:ind w:firstLine="709"/>
              <w:rPr>
                <w:b/>
                <w:sz w:val="28"/>
                <w:szCs w:val="28"/>
              </w:rPr>
            </w:pPr>
            <w:r w:rsidRPr="00194181">
              <w:rPr>
                <w:b/>
                <w:sz w:val="28"/>
                <w:szCs w:val="28"/>
                <w:lang w:val="kk-KZ"/>
              </w:rPr>
              <w:t>ОРЫНДАУШЫ</w:t>
            </w:r>
          </w:p>
        </w:tc>
        <w:tc>
          <w:tcPr>
            <w:tcW w:w="236" w:type="dxa"/>
          </w:tcPr>
          <w:p w:rsidR="00536703" w:rsidRPr="00194181" w:rsidRDefault="00536703" w:rsidP="00B759D8">
            <w:pPr>
              <w:ind w:left="-14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536703" w:rsidRPr="00194181" w:rsidRDefault="00536703" w:rsidP="00B759D8">
            <w:pPr>
              <w:ind w:firstLine="2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ТАПСЫРЫС БЕРУШІ</w:t>
            </w:r>
          </w:p>
        </w:tc>
      </w:tr>
      <w:tr w:rsidR="00536703" w:rsidRPr="00194181" w:rsidTr="00B759D8">
        <w:trPr>
          <w:jc w:val="center"/>
        </w:trPr>
        <w:tc>
          <w:tcPr>
            <w:tcW w:w="4621" w:type="dxa"/>
          </w:tcPr>
          <w:p w:rsidR="00536703" w:rsidRPr="00194181" w:rsidRDefault="00536703" w:rsidP="00B759D8">
            <w:pPr>
              <w:ind w:left="-14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536703" w:rsidRPr="00194181" w:rsidRDefault="00536703" w:rsidP="00B759D8">
            <w:pPr>
              <w:ind w:left="-14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536703" w:rsidRPr="00194181" w:rsidRDefault="00536703" w:rsidP="00B759D8">
            <w:pPr>
              <w:ind w:left="-142" w:firstLine="709"/>
              <w:jc w:val="both"/>
              <w:rPr>
                <w:sz w:val="28"/>
                <w:szCs w:val="28"/>
              </w:rPr>
            </w:pPr>
          </w:p>
        </w:tc>
      </w:tr>
      <w:tr w:rsidR="00536703" w:rsidRPr="00194181" w:rsidTr="00B759D8">
        <w:trPr>
          <w:jc w:val="center"/>
        </w:trPr>
        <w:tc>
          <w:tcPr>
            <w:tcW w:w="4621" w:type="dxa"/>
          </w:tcPr>
          <w:p w:rsidR="00536703" w:rsidRPr="00194181" w:rsidRDefault="00536703" w:rsidP="00BA25B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</w:t>
            </w:r>
            <w:r w:rsidR="00BA25B2">
              <w:rPr>
                <w:sz w:val="28"/>
                <w:szCs w:val="28"/>
                <w:lang w:val="kk-KZ"/>
              </w:rPr>
              <w:t xml:space="preserve">   Президент</w:t>
            </w:r>
          </w:p>
        </w:tc>
        <w:tc>
          <w:tcPr>
            <w:tcW w:w="236" w:type="dxa"/>
          </w:tcPr>
          <w:p w:rsidR="00536703" w:rsidRPr="00194181" w:rsidRDefault="00536703" w:rsidP="00B759D8">
            <w:pPr>
              <w:ind w:left="-14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536703" w:rsidRPr="00194181" w:rsidRDefault="00536703" w:rsidP="00B759D8">
            <w:pPr>
              <w:ind w:left="-142" w:firstLine="709"/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36703" w:rsidRPr="00194181" w:rsidTr="00B759D8">
        <w:trPr>
          <w:jc w:val="center"/>
        </w:trPr>
        <w:tc>
          <w:tcPr>
            <w:tcW w:w="4621" w:type="dxa"/>
          </w:tcPr>
          <w:p w:rsidR="00536703" w:rsidRPr="00194181" w:rsidRDefault="00536703" w:rsidP="00B759D8">
            <w:pPr>
              <w:ind w:left="-142" w:firstLine="709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6" w:type="dxa"/>
          </w:tcPr>
          <w:p w:rsidR="00536703" w:rsidRPr="00194181" w:rsidRDefault="00536703" w:rsidP="00B759D8">
            <w:pPr>
              <w:ind w:left="-14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536703" w:rsidRPr="00194181" w:rsidRDefault="00536703" w:rsidP="00B759D8">
            <w:pPr>
              <w:ind w:left="-142" w:firstLine="709"/>
              <w:jc w:val="both"/>
              <w:rPr>
                <w:sz w:val="28"/>
                <w:szCs w:val="28"/>
              </w:rPr>
            </w:pPr>
          </w:p>
        </w:tc>
      </w:tr>
      <w:tr w:rsidR="00536703" w:rsidRPr="00C66320" w:rsidTr="00B759D8">
        <w:trPr>
          <w:jc w:val="center"/>
        </w:trPr>
        <w:tc>
          <w:tcPr>
            <w:tcW w:w="4621" w:type="dxa"/>
          </w:tcPr>
          <w:p w:rsidR="00536703" w:rsidRPr="003355AE" w:rsidRDefault="00536703" w:rsidP="00BA25B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__________</w:t>
            </w:r>
            <w:r w:rsidRPr="003355AE">
              <w:rPr>
                <w:sz w:val="28"/>
                <w:szCs w:val="28"/>
                <w:lang w:val="kk-KZ"/>
              </w:rPr>
              <w:t xml:space="preserve"> </w:t>
            </w:r>
            <w:r w:rsidR="00BA25B2">
              <w:rPr>
                <w:sz w:val="28"/>
                <w:szCs w:val="28"/>
                <w:lang w:val="kk-KZ"/>
              </w:rPr>
              <w:t>А.Ж. Ибраев</w:t>
            </w:r>
            <w:r w:rsidRPr="003355AE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6" w:type="dxa"/>
          </w:tcPr>
          <w:p w:rsidR="00536703" w:rsidRPr="003355AE" w:rsidRDefault="00536703" w:rsidP="00B759D8">
            <w:pPr>
              <w:ind w:left="-142" w:firstLine="709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591" w:type="dxa"/>
          </w:tcPr>
          <w:p w:rsidR="00536703" w:rsidRPr="003355AE" w:rsidRDefault="00536703" w:rsidP="00A02843">
            <w:pPr>
              <w:tabs>
                <w:tab w:val="left" w:pos="431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___________</w:t>
            </w:r>
            <w:r w:rsidRPr="003355AE">
              <w:rPr>
                <w:sz w:val="28"/>
                <w:szCs w:val="28"/>
                <w:lang w:val="kk-KZ"/>
              </w:rPr>
              <w:t xml:space="preserve"> </w:t>
            </w:r>
            <w:r w:rsidR="00D45D42" w:rsidRPr="00D45D42">
              <w:rPr>
                <w:sz w:val="28"/>
                <w:szCs w:val="28"/>
                <w:lang w:val="kk-KZ"/>
              </w:rPr>
              <w:t>Т.Б. Керибаева</w:t>
            </w:r>
            <w:bookmarkStart w:id="0" w:name="_GoBack"/>
            <w:bookmarkEnd w:id="0"/>
          </w:p>
        </w:tc>
      </w:tr>
    </w:tbl>
    <w:p w:rsidR="00374A7D" w:rsidRDefault="00374A7D" w:rsidP="00142B2D">
      <w:pPr>
        <w:spacing w:line="276" w:lineRule="auto"/>
        <w:outlineLvl w:val="0"/>
        <w:rPr>
          <w:b/>
          <w:sz w:val="28"/>
          <w:szCs w:val="28"/>
          <w:lang w:val="kk-KZ"/>
        </w:rPr>
      </w:pPr>
    </w:p>
    <w:p w:rsidR="00142B2D" w:rsidRPr="004C559B" w:rsidRDefault="00142B2D" w:rsidP="00142B2D">
      <w:pPr>
        <w:rPr>
          <w:i/>
          <w:lang w:val="kk-KZ"/>
        </w:rPr>
      </w:pPr>
      <w:proofErr w:type="spellStart"/>
      <w:proofErr w:type="gramStart"/>
      <w:r>
        <w:rPr>
          <w:i/>
        </w:rPr>
        <w:t>Орынд</w:t>
      </w:r>
      <w:proofErr w:type="spellEnd"/>
      <w:r>
        <w:rPr>
          <w:i/>
        </w:rPr>
        <w:t>.:</w:t>
      </w:r>
      <w:proofErr w:type="gramEnd"/>
      <w:r>
        <w:rPr>
          <w:i/>
        </w:rPr>
        <w:t xml:space="preserve"> </w:t>
      </w:r>
      <w:r w:rsidR="004C559B">
        <w:rPr>
          <w:i/>
          <w:noProof/>
          <w:lang w:val="kk-KZ"/>
        </w:rPr>
        <w:t>А.К. Баймухаметова</w:t>
      </w:r>
    </w:p>
    <w:p w:rsidR="00E4100A" w:rsidRPr="00142B2D" w:rsidRDefault="00142B2D" w:rsidP="0058315A">
      <w:pPr>
        <w:spacing w:line="276" w:lineRule="auto"/>
        <w:outlineLvl w:val="0"/>
      </w:pPr>
      <w:r w:rsidRPr="00307A69">
        <w:rPr>
          <w:i/>
          <w:szCs w:val="20"/>
          <w:lang w:val="kk-KZ"/>
        </w:rPr>
        <w:t xml:space="preserve">Тел.: </w:t>
      </w:r>
      <w:r>
        <w:rPr>
          <w:i/>
          <w:noProof/>
        </w:rPr>
        <w:t>378 05 66</w:t>
      </w:r>
    </w:p>
    <w:sectPr w:rsidR="00E4100A" w:rsidRPr="00142B2D" w:rsidSect="009D410D">
      <w:headerReference w:type="first" r:id="rId6"/>
      <w:pgSz w:w="11906" w:h="16838"/>
      <w:pgMar w:top="426" w:right="1196" w:bottom="1134" w:left="1701" w:header="432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12.11.2022 09:51 Нусипова Жулдыз Аязбековна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12.11.2022 13:19 Акимбекова Алия Балтабековна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12.11.2022 14:04 Еренов Ерлан Кумисбекович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12.11.2022 14:31 Елеукенова Камарсулу Агимедуллиевна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14.11.2022 09:22 Говоров Алексей Николаевич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14.11.2022 10:23 Ибраев Адил Жунусович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Данный электронный документ DOC ID KZSLSG82022100041781A05173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Doculite.kz.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Для проверки электронного документа перейдите по ссылке: </w:t>
      </w:r>
      <w:hyperlink r:id="rId900" w:history="1">
        <w:r>
          <w:rPr>
            <w:rFonts w:ascii="Times New Roman" w:eastAsia="Times New Roman" w:hAnsi="Times New Roman" w:cs="Times New Roman"/>
            <w:rStyle w:val="a6"/>
            <w:sz w:val="24"/>
          </w:rPr>
          <w:t xml:space="preserve">https://doculite.kz/landing?verify=KZSLSG82022100041781A05173 </w:t>
        </w:r>
      </w:hyperlink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6001/15-01-08 от 14.11.2022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АО "НАЦИОНАЛЬНЫЙ ЦЕНТР ГОСУДАРСТВЕННОЙ НАУЧНО-ТЕХНИЧЕСКОЙ ЭКСПЕРТИЗЫ"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АО "АКАДЕМИЯ ГРАЖДАНСКОЙ АВИАЦИИ"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12.11.2022 09:51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12.11.2022 13:19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12.11.2022 14:04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12.11.2022 14:31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14.11.2022 09:22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ИБРАЕВ АДИЛ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MIIUcgYJ...l/h3nVgRn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14.11.2022 10:23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АБДУЛОВА АСИЯМ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MIIUuQYJ...MRdw7EwY=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14.11.2022 13:25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825" w:rsidRDefault="00787825" w:rsidP="00A93ED1">
      <w:r>
        <w:separator/>
      </w:r>
    </w:p>
  </w:endnote>
  <w:endnote w:type="continuationSeparator" w:id="0">
    <w:p w:rsidR="00787825" w:rsidRDefault="00787825" w:rsidP="00A9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14.11.2022 15:16. Копия электронного документа. Версия СЭД: Documentolog 7.16.2.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14.11.2022 15:16. Копия электронного документа. Версия СЭД: Documentolog 7.16.2.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25" w:rsidRDefault="00787825" w:rsidP="00A93ED1">
      <w:r>
        <w:separator/>
      </w:r>
    </w:p>
  </w:footnote>
  <w:footnote w:type="continuationSeparator" w:id="0">
    <w:p w:rsidR="00787825" w:rsidRDefault="00787825" w:rsidP="00A9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1559"/>
      <w:gridCol w:w="4253"/>
    </w:tblGrid>
    <w:tr w:rsidR="009D410D" w:rsidRPr="00D45D42" w:rsidTr="00272B0B">
      <w:trPr>
        <w:jc w:val="center"/>
      </w:trPr>
      <w:tc>
        <w:tcPr>
          <w:tcW w:w="4253" w:type="dxa"/>
        </w:tcPr>
        <w:p w:rsidR="009D410D" w:rsidRPr="002A6D8B" w:rsidRDefault="009D410D" w:rsidP="009D410D">
          <w:pPr>
            <w:jc w:val="center"/>
            <w:rPr>
              <w:b/>
              <w:color w:val="002060"/>
              <w:sz w:val="17"/>
              <w:szCs w:val="17"/>
            </w:rPr>
          </w:pPr>
          <w:r w:rsidRPr="002A6D8B">
            <w:rPr>
              <w:b/>
              <w:color w:val="002060"/>
              <w:sz w:val="17"/>
              <w:szCs w:val="17"/>
            </w:rPr>
            <w:fldChar w:fldCharType="begin"/>
          </w:r>
          <w:r w:rsidRPr="002A6D8B">
            <w:rPr>
              <w:b/>
              <w:color w:val="002060"/>
              <w:sz w:val="17"/>
              <w:szCs w:val="17"/>
            </w:rPr>
            <w:instrText xml:space="preserve"> HYPERLINK "https://www.gov.kz/memleket/entities/sc" \o "" </w:instrText>
          </w:r>
          <w:r w:rsidRPr="002A6D8B">
            <w:rPr>
              <w:b/>
              <w:color w:val="002060"/>
              <w:sz w:val="17"/>
              <w:szCs w:val="17"/>
            </w:rPr>
            <w:fldChar w:fldCharType="separate"/>
          </w:r>
          <w:r w:rsidRPr="002A6D8B">
            <w:rPr>
              <w:b/>
              <w:color w:val="002060"/>
              <w:sz w:val="17"/>
              <w:szCs w:val="17"/>
            </w:rPr>
            <w:t>ҚАЗАҚСТАН РЕСПУБЛИКАСЫ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7"/>
              <w:szCs w:val="17"/>
            </w:rPr>
          </w:pPr>
          <w:r w:rsidRPr="002A6D8B">
            <w:rPr>
              <w:b/>
              <w:color w:val="002060"/>
              <w:sz w:val="17"/>
              <w:szCs w:val="17"/>
            </w:rPr>
            <w:t>БІЛІМ ЖӘНЕ ҒЫЛЫМ МИНИСТРЛІГІ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0"/>
              <w:szCs w:val="10"/>
            </w:rPr>
          </w:pPr>
          <w:r w:rsidRPr="002A6D8B">
            <w:rPr>
              <w:b/>
              <w:color w:val="002060"/>
              <w:sz w:val="10"/>
              <w:szCs w:val="10"/>
            </w:rPr>
            <w:t xml:space="preserve"> </w:t>
          </w:r>
        </w:p>
        <w:p w:rsidR="009D410D" w:rsidRPr="002A6D8B" w:rsidRDefault="009D410D" w:rsidP="009D410D">
          <w:pPr>
            <w:ind w:right="-108"/>
            <w:jc w:val="center"/>
            <w:rPr>
              <w:b/>
              <w:color w:val="002060"/>
              <w:sz w:val="17"/>
              <w:szCs w:val="17"/>
            </w:rPr>
          </w:pPr>
          <w:r w:rsidRPr="002A6D8B">
            <w:rPr>
              <w:b/>
              <w:color w:val="002060"/>
              <w:sz w:val="17"/>
              <w:szCs w:val="17"/>
            </w:rPr>
            <w:t>ҒЫЛЫМ КОМИТЕТІ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0"/>
              <w:szCs w:val="10"/>
            </w:rPr>
          </w:pPr>
          <w:r w:rsidRPr="002A6D8B">
            <w:rPr>
              <w:b/>
              <w:color w:val="002060"/>
              <w:sz w:val="17"/>
              <w:szCs w:val="17"/>
            </w:rPr>
            <w:fldChar w:fldCharType="end"/>
          </w:r>
          <w:r w:rsidRPr="002A6D8B">
            <w:rPr>
              <w:b/>
              <w:color w:val="002060"/>
              <w:sz w:val="10"/>
              <w:szCs w:val="10"/>
            </w:rPr>
            <w:t xml:space="preserve"> 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7"/>
              <w:szCs w:val="17"/>
              <w:lang w:val="kk-KZ"/>
            </w:rPr>
          </w:pPr>
          <w:r w:rsidRPr="002A6D8B">
            <w:rPr>
              <w:b/>
              <w:color w:val="002060"/>
              <w:sz w:val="17"/>
              <w:szCs w:val="17"/>
            </w:rPr>
            <w:t>«</w:t>
          </w:r>
          <w:r w:rsidRPr="002A6D8B">
            <w:rPr>
              <w:b/>
              <w:color w:val="002060"/>
              <w:sz w:val="17"/>
              <w:szCs w:val="17"/>
            </w:rPr>
            <w:fldChar w:fldCharType="begin"/>
          </w:r>
          <w:r w:rsidRPr="002A6D8B">
            <w:rPr>
              <w:b/>
              <w:color w:val="002060"/>
              <w:sz w:val="17"/>
              <w:szCs w:val="17"/>
            </w:rPr>
            <w:instrText xml:space="preserve"> HYPERLINK "https://www.ncste.kz/kz/main" </w:instrText>
          </w:r>
          <w:r w:rsidRPr="002A6D8B">
            <w:rPr>
              <w:b/>
              <w:color w:val="002060"/>
              <w:sz w:val="17"/>
              <w:szCs w:val="17"/>
            </w:rPr>
            <w:fldChar w:fldCharType="separate"/>
          </w:r>
          <w:r w:rsidRPr="002A6D8B">
            <w:rPr>
              <w:b/>
              <w:color w:val="002060"/>
              <w:sz w:val="17"/>
              <w:szCs w:val="17"/>
            </w:rPr>
            <w:t>ҰЛТТЫҚ МЕМЛЕКЕТТІК ҒЫЛЫМИ-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7"/>
              <w:szCs w:val="17"/>
              <w:lang w:val="kk-KZ"/>
            </w:rPr>
          </w:pPr>
          <w:r w:rsidRPr="002A6D8B">
            <w:rPr>
              <w:b/>
              <w:color w:val="002060"/>
              <w:sz w:val="17"/>
              <w:szCs w:val="17"/>
            </w:rPr>
            <w:t>ТЕХНИКАЛЫҚ САРАПТАМА ОРТАЛЫҒЫ»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7"/>
              <w:szCs w:val="17"/>
              <w:lang w:val="kk-KZ"/>
            </w:rPr>
          </w:pPr>
          <w:r w:rsidRPr="002A6D8B">
            <w:rPr>
              <w:b/>
              <w:color w:val="002060"/>
              <w:sz w:val="17"/>
              <w:szCs w:val="17"/>
              <w:lang w:val="kk-KZ"/>
            </w:rPr>
            <w:t>АКЦИОНЕРЛІК ҚОҒАМЫ</w:t>
          </w:r>
        </w:p>
        <w:p w:rsidR="009D410D" w:rsidRPr="00E71B12" w:rsidRDefault="009D410D" w:rsidP="009D410D">
          <w:pPr>
            <w:ind w:right="-108"/>
            <w:rPr>
              <w:color w:val="C45911" w:themeColor="accent2" w:themeShade="BF"/>
              <w:sz w:val="19"/>
              <w:szCs w:val="19"/>
            </w:rPr>
          </w:pPr>
          <w:r w:rsidRPr="002A6D8B">
            <w:rPr>
              <w:b/>
              <w:color w:val="002060"/>
              <w:sz w:val="17"/>
              <w:szCs w:val="17"/>
            </w:rPr>
            <w:fldChar w:fldCharType="end"/>
          </w:r>
          <w:r w:rsidRPr="008D6D61">
            <w:rPr>
              <w:color w:val="C45911" w:themeColor="accent2" w:themeShade="BF"/>
              <w:sz w:val="18"/>
              <w:szCs w:val="18"/>
            </w:rPr>
            <w:t>_________________________________________</w:t>
          </w:r>
          <w:r>
            <w:rPr>
              <w:color w:val="C45911" w:themeColor="accent2" w:themeShade="BF"/>
              <w:sz w:val="18"/>
              <w:szCs w:val="18"/>
            </w:rPr>
            <w:t>_____</w:t>
          </w:r>
        </w:p>
        <w:p w:rsidR="009D410D" w:rsidRDefault="009D410D" w:rsidP="009D410D">
          <w:pPr>
            <w:jc w:val="center"/>
            <w:rPr>
              <w:color w:val="002060"/>
              <w:sz w:val="8"/>
              <w:szCs w:val="8"/>
            </w:rPr>
          </w:pP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kk-KZ"/>
            </w:rPr>
          </w:pPr>
          <w:r w:rsidRPr="002A6D8B">
            <w:rPr>
              <w:color w:val="002060"/>
              <w:sz w:val="16"/>
              <w:szCs w:val="16"/>
            </w:rPr>
            <w:t xml:space="preserve">050026, </w:t>
          </w:r>
          <w:r w:rsidRPr="002A6D8B">
            <w:rPr>
              <w:color w:val="002060"/>
              <w:sz w:val="16"/>
              <w:szCs w:val="16"/>
              <w:lang w:val="kk-KZ"/>
            </w:rPr>
            <w:t>Қазақстан Республикасы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kk-KZ"/>
            </w:rPr>
          </w:pPr>
          <w:r w:rsidRPr="002A6D8B">
            <w:rPr>
              <w:color w:val="002060"/>
              <w:sz w:val="16"/>
              <w:szCs w:val="16"/>
              <w:lang w:val="kk-KZ"/>
            </w:rPr>
            <w:t>Алматы қаласы, Бөгенбай батыр көшесі, 221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en-US"/>
            </w:rPr>
          </w:pPr>
          <w:r w:rsidRPr="002A6D8B">
            <w:rPr>
              <w:color w:val="002060"/>
              <w:sz w:val="16"/>
              <w:szCs w:val="16"/>
              <w:lang w:val="kk-KZ"/>
            </w:rPr>
            <w:t xml:space="preserve">Тел.: +7 </w:t>
          </w:r>
          <w:r w:rsidRPr="002A6D8B">
            <w:rPr>
              <w:color w:val="002060"/>
              <w:sz w:val="16"/>
              <w:szCs w:val="16"/>
              <w:lang w:val="en-US"/>
            </w:rPr>
            <w:t>(727) 378-05-09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en-US"/>
            </w:rPr>
          </w:pPr>
          <w:r w:rsidRPr="002A6D8B">
            <w:rPr>
              <w:color w:val="002060"/>
              <w:sz w:val="16"/>
              <w:szCs w:val="16"/>
              <w:lang w:val="en-US"/>
            </w:rPr>
            <w:t xml:space="preserve">Email: </w:t>
          </w:r>
          <w:hyperlink r:id="rId1" w:history="1">
            <w:r w:rsidRPr="002A6D8B">
              <w:rPr>
                <w:rStyle w:val="a3"/>
                <w:color w:val="002060"/>
                <w:sz w:val="16"/>
                <w:szCs w:val="16"/>
                <w:u w:val="none"/>
                <w:lang w:val="en-US"/>
              </w:rPr>
              <w:t>info@ncste.kz</w:t>
            </w:r>
          </w:hyperlink>
          <w:r w:rsidRPr="002A6D8B">
            <w:rPr>
              <w:color w:val="002060"/>
              <w:sz w:val="16"/>
              <w:szCs w:val="16"/>
              <w:lang w:val="en-US"/>
            </w:rPr>
            <w:t xml:space="preserve"> </w:t>
          </w:r>
          <w:hyperlink r:id="rId2" w:history="1">
            <w:r w:rsidRPr="002A6D8B">
              <w:rPr>
                <w:rStyle w:val="a3"/>
                <w:color w:val="002060"/>
                <w:sz w:val="16"/>
                <w:szCs w:val="16"/>
                <w:u w:val="none"/>
                <w:lang w:val="en-US"/>
              </w:rPr>
              <w:t>http://www.ncste.kz</w:t>
            </w:r>
          </w:hyperlink>
        </w:p>
        <w:p w:rsidR="009D410D" w:rsidRPr="008D6D61" w:rsidRDefault="009D410D" w:rsidP="009D410D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  <w:tc>
        <w:tcPr>
          <w:tcW w:w="1559" w:type="dxa"/>
        </w:tcPr>
        <w:p w:rsidR="009D410D" w:rsidRPr="00A93ED1" w:rsidRDefault="009D410D" w:rsidP="009D410D">
          <w:pPr>
            <w:ind w:right="1500"/>
            <w:rPr>
              <w:color w:val="002060"/>
              <w:sz w:val="19"/>
              <w:szCs w:val="19"/>
            </w:rPr>
          </w:pPr>
          <w:r w:rsidRPr="00A93ED1">
            <w:rPr>
              <w:rFonts w:ascii="Segoe UI" w:hAnsi="Segoe UI" w:cs="Segoe UI"/>
              <w:noProof/>
              <w:color w:val="002060"/>
              <w:sz w:val="19"/>
              <w:szCs w:val="19"/>
              <w:shd w:val="clear" w:color="auto" w:fill="FFFFFF"/>
            </w:rPr>
            <w:drawing>
              <wp:inline distT="0" distB="0" distL="0" distR="0" wp14:anchorId="02E4C669" wp14:editId="1D9C5634">
                <wp:extent cx="847725" cy="847725"/>
                <wp:effectExtent l="0" t="0" r="9525" b="9525"/>
                <wp:docPr id="19" name="Рисунок 1" descr="NCSTE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CSTE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</w:rPr>
          </w:pPr>
          <w:r w:rsidRPr="00A93ED1">
            <w:rPr>
              <w:b/>
              <w:color w:val="002060"/>
              <w:sz w:val="17"/>
              <w:szCs w:val="17"/>
            </w:rPr>
            <w:t>МИНИСТЕРСТВ</w:t>
          </w:r>
          <w:r>
            <w:rPr>
              <w:b/>
              <w:color w:val="002060"/>
              <w:sz w:val="17"/>
              <w:szCs w:val="17"/>
            </w:rPr>
            <w:t>О</w:t>
          </w:r>
          <w:r w:rsidRPr="00A93ED1">
            <w:rPr>
              <w:b/>
              <w:color w:val="002060"/>
              <w:sz w:val="17"/>
              <w:szCs w:val="17"/>
            </w:rPr>
            <w:t xml:space="preserve"> ОБРАЗОВАНИЯ И НАУКИ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</w:rPr>
          </w:pPr>
          <w:r w:rsidRPr="00A93ED1">
            <w:rPr>
              <w:b/>
              <w:color w:val="002060"/>
              <w:sz w:val="17"/>
              <w:szCs w:val="17"/>
            </w:rPr>
            <w:t>РЕСПУБЛИКИ КАЗАХСТАН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0"/>
              <w:szCs w:val="10"/>
            </w:rPr>
          </w:pPr>
          <w:r w:rsidRPr="00A93ED1">
            <w:rPr>
              <w:b/>
              <w:color w:val="002060"/>
              <w:sz w:val="10"/>
              <w:szCs w:val="10"/>
            </w:rPr>
            <w:t xml:space="preserve"> 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</w:rPr>
          </w:pPr>
          <w:r w:rsidRPr="00A93ED1">
            <w:rPr>
              <w:b/>
              <w:color w:val="002060"/>
              <w:sz w:val="17"/>
              <w:szCs w:val="17"/>
            </w:rPr>
            <w:t>КОМИТЕТ НАУКИ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0"/>
              <w:szCs w:val="10"/>
            </w:rPr>
          </w:pPr>
          <w:r w:rsidRPr="00A93ED1">
            <w:rPr>
              <w:b/>
              <w:color w:val="002060"/>
              <w:sz w:val="10"/>
              <w:szCs w:val="10"/>
            </w:rPr>
            <w:t xml:space="preserve"> 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  <w:lang w:val="kk-KZ"/>
            </w:rPr>
          </w:pPr>
          <w:r w:rsidRPr="00A93ED1">
            <w:rPr>
              <w:b/>
              <w:color w:val="002060"/>
              <w:sz w:val="17"/>
              <w:szCs w:val="17"/>
              <w:lang w:val="kk-KZ"/>
            </w:rPr>
            <w:t>АКЦИОНЕРНОЕ ОБЩЕСТВО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</w:rPr>
          </w:pPr>
          <w:r w:rsidRPr="00A93ED1">
            <w:rPr>
              <w:b/>
              <w:color w:val="002060"/>
              <w:sz w:val="17"/>
              <w:szCs w:val="17"/>
            </w:rPr>
            <w:t>«</w:t>
          </w:r>
          <w:r w:rsidRPr="00A93ED1">
            <w:rPr>
              <w:b/>
              <w:color w:val="002060"/>
              <w:sz w:val="17"/>
              <w:szCs w:val="17"/>
            </w:rPr>
            <w:fldChar w:fldCharType="begin"/>
          </w:r>
          <w:r w:rsidRPr="00A93ED1">
            <w:rPr>
              <w:b/>
              <w:color w:val="002060"/>
              <w:sz w:val="17"/>
              <w:szCs w:val="17"/>
            </w:rPr>
            <w:instrText xml:space="preserve"> HYPERLINK "https://www.ncste.kz/ru/main" </w:instrText>
          </w:r>
          <w:r w:rsidRPr="00A93ED1">
            <w:rPr>
              <w:b/>
              <w:color w:val="002060"/>
              <w:sz w:val="17"/>
              <w:szCs w:val="17"/>
            </w:rPr>
            <w:fldChar w:fldCharType="separate"/>
          </w:r>
          <w:r w:rsidRPr="00A93ED1">
            <w:rPr>
              <w:b/>
              <w:color w:val="002060"/>
              <w:sz w:val="17"/>
              <w:szCs w:val="17"/>
            </w:rPr>
            <w:t>НАЦИОНАЛЬНЫЙ ЦЕНТР ГОСУДАРСТВЕННОЙ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</w:rPr>
          </w:pPr>
          <w:r w:rsidRPr="00A93ED1">
            <w:rPr>
              <w:b/>
              <w:color w:val="002060"/>
              <w:sz w:val="17"/>
              <w:szCs w:val="17"/>
            </w:rPr>
            <w:t>НАУЧНО-ТЕХНИЧЕСКОЙ ЭКСПЕРТИЗЫ»</w:t>
          </w:r>
        </w:p>
        <w:p w:rsidR="009D410D" w:rsidRPr="008D6D61" w:rsidRDefault="009D410D" w:rsidP="009D410D">
          <w:pPr>
            <w:ind w:left="-108" w:right="-108"/>
            <w:rPr>
              <w:color w:val="002060"/>
              <w:sz w:val="19"/>
              <w:szCs w:val="19"/>
            </w:rPr>
          </w:pPr>
          <w:r w:rsidRPr="00A93ED1">
            <w:rPr>
              <w:b/>
              <w:color w:val="002060"/>
              <w:sz w:val="17"/>
              <w:szCs w:val="17"/>
            </w:rPr>
            <w:fldChar w:fldCharType="end"/>
          </w:r>
          <w:r w:rsidRPr="008D6D61">
            <w:rPr>
              <w:color w:val="C45911" w:themeColor="accent2" w:themeShade="BF"/>
              <w:sz w:val="18"/>
              <w:szCs w:val="18"/>
            </w:rPr>
            <w:t>_______________________________________________</w:t>
          </w:r>
        </w:p>
        <w:p w:rsidR="009D410D" w:rsidRDefault="009D410D" w:rsidP="009D410D">
          <w:pPr>
            <w:jc w:val="center"/>
            <w:rPr>
              <w:color w:val="002060"/>
              <w:sz w:val="8"/>
              <w:szCs w:val="8"/>
            </w:rPr>
          </w:pP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kk-KZ"/>
            </w:rPr>
          </w:pPr>
          <w:r w:rsidRPr="002A6D8B">
            <w:rPr>
              <w:color w:val="002060"/>
              <w:sz w:val="16"/>
              <w:szCs w:val="16"/>
            </w:rPr>
            <w:t xml:space="preserve">050026, </w:t>
          </w:r>
          <w:r w:rsidRPr="002A6D8B">
            <w:rPr>
              <w:color w:val="002060"/>
              <w:sz w:val="16"/>
              <w:szCs w:val="16"/>
              <w:lang w:val="kk-KZ"/>
            </w:rPr>
            <w:t>Республика Казахстан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kk-KZ"/>
            </w:rPr>
          </w:pPr>
          <w:r w:rsidRPr="002A6D8B">
            <w:rPr>
              <w:color w:val="002060"/>
              <w:sz w:val="16"/>
              <w:szCs w:val="16"/>
              <w:lang w:val="kk-KZ"/>
            </w:rPr>
            <w:t>город Алматы</w:t>
          </w:r>
          <w:r w:rsidRPr="002A6D8B">
            <w:rPr>
              <w:color w:val="002060"/>
              <w:sz w:val="16"/>
              <w:szCs w:val="16"/>
            </w:rPr>
            <w:t xml:space="preserve">, улица </w:t>
          </w:r>
          <w:r w:rsidRPr="002A6D8B">
            <w:rPr>
              <w:color w:val="002060"/>
              <w:sz w:val="16"/>
              <w:szCs w:val="16"/>
              <w:lang w:val="kk-KZ"/>
            </w:rPr>
            <w:t>Богенбай батыра, 221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kk-KZ"/>
            </w:rPr>
          </w:pPr>
          <w:r w:rsidRPr="002A6D8B">
            <w:rPr>
              <w:color w:val="002060"/>
              <w:sz w:val="16"/>
              <w:szCs w:val="16"/>
              <w:lang w:val="kk-KZ"/>
            </w:rPr>
            <w:t>Тел.: +7 (727) 378-05-09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en-US"/>
            </w:rPr>
          </w:pPr>
          <w:r w:rsidRPr="002A6D8B">
            <w:rPr>
              <w:color w:val="002060"/>
              <w:sz w:val="16"/>
              <w:szCs w:val="16"/>
              <w:lang w:val="kk-KZ"/>
            </w:rPr>
            <w:t xml:space="preserve">Email: </w:t>
          </w:r>
          <w:hyperlink r:id="rId5" w:history="1">
            <w:r w:rsidRPr="002A6D8B">
              <w:rPr>
                <w:rStyle w:val="a3"/>
                <w:color w:val="002060"/>
                <w:sz w:val="16"/>
                <w:szCs w:val="16"/>
                <w:u w:val="none"/>
                <w:lang w:val="kk-KZ"/>
              </w:rPr>
              <w:t>info@ncste.kz</w:t>
            </w:r>
          </w:hyperlink>
          <w:r w:rsidRPr="002A6D8B">
            <w:rPr>
              <w:color w:val="002060"/>
              <w:sz w:val="16"/>
              <w:szCs w:val="16"/>
              <w:lang w:val="kk-KZ"/>
            </w:rPr>
            <w:t xml:space="preserve"> </w:t>
          </w:r>
          <w:hyperlink r:id="rId6" w:history="1">
            <w:r w:rsidRPr="002A6D8B">
              <w:rPr>
                <w:rStyle w:val="a3"/>
                <w:color w:val="002060"/>
                <w:sz w:val="16"/>
                <w:szCs w:val="16"/>
                <w:u w:val="none"/>
                <w:lang w:val="kk-KZ"/>
              </w:rPr>
              <w:t>http://w</w:t>
            </w:r>
            <w:r w:rsidRPr="002A6D8B">
              <w:rPr>
                <w:rStyle w:val="a3"/>
                <w:color w:val="002060"/>
                <w:sz w:val="16"/>
                <w:szCs w:val="16"/>
                <w:u w:val="none"/>
                <w:lang w:val="en-US"/>
              </w:rPr>
              <w:t>ww.ncste.kz</w:t>
            </w:r>
          </w:hyperlink>
        </w:p>
        <w:p w:rsidR="009D410D" w:rsidRPr="008D6D61" w:rsidRDefault="009D410D" w:rsidP="009D410D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</w:tr>
  </w:tbl>
  <w:p w:rsidR="009D410D" w:rsidRPr="009D410D" w:rsidRDefault="009D410D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62"/>
    <w:rsid w:val="000730EB"/>
    <w:rsid w:val="00142B2D"/>
    <w:rsid w:val="001715DD"/>
    <w:rsid w:val="001860A3"/>
    <w:rsid w:val="001B0117"/>
    <w:rsid w:val="002611E2"/>
    <w:rsid w:val="002A6D8B"/>
    <w:rsid w:val="002A7479"/>
    <w:rsid w:val="002B202A"/>
    <w:rsid w:val="002E081C"/>
    <w:rsid w:val="00346CF4"/>
    <w:rsid w:val="0035778E"/>
    <w:rsid w:val="00374A7D"/>
    <w:rsid w:val="00382077"/>
    <w:rsid w:val="003A0645"/>
    <w:rsid w:val="003E2CB2"/>
    <w:rsid w:val="003E53BF"/>
    <w:rsid w:val="00426AAD"/>
    <w:rsid w:val="00440296"/>
    <w:rsid w:val="004523CB"/>
    <w:rsid w:val="004C20D8"/>
    <w:rsid w:val="004C559B"/>
    <w:rsid w:val="00536703"/>
    <w:rsid w:val="0058315A"/>
    <w:rsid w:val="00620498"/>
    <w:rsid w:val="00650B51"/>
    <w:rsid w:val="0065740A"/>
    <w:rsid w:val="00662469"/>
    <w:rsid w:val="00670CBD"/>
    <w:rsid w:val="0070728D"/>
    <w:rsid w:val="00787825"/>
    <w:rsid w:val="007E352A"/>
    <w:rsid w:val="00802415"/>
    <w:rsid w:val="00810D1B"/>
    <w:rsid w:val="008500A4"/>
    <w:rsid w:val="00870052"/>
    <w:rsid w:val="008768F4"/>
    <w:rsid w:val="008C510D"/>
    <w:rsid w:val="008D6D61"/>
    <w:rsid w:val="0093696D"/>
    <w:rsid w:val="0098586B"/>
    <w:rsid w:val="00992E24"/>
    <w:rsid w:val="009D410D"/>
    <w:rsid w:val="00A02843"/>
    <w:rsid w:val="00A06A5A"/>
    <w:rsid w:val="00A8118C"/>
    <w:rsid w:val="00A93ED1"/>
    <w:rsid w:val="00AF1504"/>
    <w:rsid w:val="00B448AC"/>
    <w:rsid w:val="00BA25B2"/>
    <w:rsid w:val="00BA33AF"/>
    <w:rsid w:val="00BB1554"/>
    <w:rsid w:val="00BD0DE5"/>
    <w:rsid w:val="00BF56DB"/>
    <w:rsid w:val="00C349E4"/>
    <w:rsid w:val="00C506AA"/>
    <w:rsid w:val="00C92298"/>
    <w:rsid w:val="00CF549D"/>
    <w:rsid w:val="00D45D42"/>
    <w:rsid w:val="00D46D62"/>
    <w:rsid w:val="00DC2D71"/>
    <w:rsid w:val="00DE066E"/>
    <w:rsid w:val="00E278FB"/>
    <w:rsid w:val="00E305A1"/>
    <w:rsid w:val="00E4100A"/>
    <w:rsid w:val="00E44B82"/>
    <w:rsid w:val="00E71B12"/>
    <w:rsid w:val="00F22DB0"/>
    <w:rsid w:val="00F30ABF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4C7F7-CB02-49BF-A6C6-E22888C85D9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D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46D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D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D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46D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46D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6D6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No Spacing"/>
    <w:uiPriority w:val="1"/>
    <w:qFormat/>
    <w:rsid w:val="00D46D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6D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rsid w:val="00DC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3E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3ED1"/>
  </w:style>
  <w:style w:type="paragraph" w:styleId="a8">
    <w:name w:val="footer"/>
    <w:basedOn w:val="a"/>
    <w:link w:val="a9"/>
    <w:uiPriority w:val="99"/>
    <w:unhideWhenUsed/>
    <w:rsid w:val="00A93E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3ED1"/>
  </w:style>
  <w:style w:type="paragraph" w:styleId="aa">
    <w:name w:val="Balloon Text"/>
    <w:basedOn w:val="a"/>
    <w:link w:val="ab"/>
    <w:uiPriority w:val="99"/>
    <w:semiHidden/>
    <w:unhideWhenUsed/>
    <w:rsid w:val="00A93E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3ED1"/>
    <w:rPr>
      <w:rFonts w:ascii="Segoe UI" w:hAnsi="Segoe UI" w:cs="Segoe UI"/>
      <w:sz w:val="18"/>
      <w:szCs w:val="18"/>
    </w:rPr>
  </w:style>
  <w:style w:type="paragraph" w:customStyle="1" w:styleId="11">
    <w:name w:val="Стиль1"/>
    <w:basedOn w:val="a"/>
    <w:rsid w:val="00536703"/>
    <w:pPr>
      <w:tabs>
        <w:tab w:val="left" w:pos="454"/>
      </w:tabs>
      <w:autoSpaceDE w:val="0"/>
      <w:autoSpaceDN w:val="0"/>
    </w:pPr>
    <w:rPr>
      <w:rFonts w:eastAsia="Batang"/>
      <w:sz w:val="28"/>
      <w:szCs w:val="20"/>
    </w:rPr>
  </w:style>
  <w:style w:type="character" w:styleId="a6">
    <w:name w:val="Hyperlink"/>
    <w:basedOn w:val="a0"/>
    <w:uiPriority w:val="99"/>
    <w:unhideWhenUsed/>
    <w:rsid w:val="004E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0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34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10" Type="http://schemas.openxmlformats.org/officeDocument/2006/relationships/image" Target="media/image910.png"/><Relationship Id="rId900" Type="http://schemas.openxmlformats.org/officeDocument/2006/relationships/hyperlink" Target="https://doculite.kz/landing?verify=KZSLSG82022100041781A05173" TargetMode="External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04" Type="http://schemas.openxmlformats.org/officeDocument/2006/relationships/image" Target="media/image904.png"/><Relationship Id="rId905" Type="http://schemas.openxmlformats.org/officeDocument/2006/relationships/image" Target="media/image905.png"/><Relationship Id="rId906" Type="http://schemas.openxmlformats.org/officeDocument/2006/relationships/image" Target="media/image906.png"/><Relationship Id="rId907" Type="http://schemas.openxmlformats.org/officeDocument/2006/relationships/image" Target="media/image907.png"/><Relationship Id="rId979" Type="http://schemas.openxmlformats.org/officeDocument/2006/relationships/image" Target="media/image979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cste.kz/ru/main" TargetMode="External"/><Relationship Id="rId2" Type="http://schemas.openxmlformats.org/officeDocument/2006/relationships/hyperlink" Target="http://www.ncste.kz" TargetMode="External"/><Relationship Id="rId1" Type="http://schemas.openxmlformats.org/officeDocument/2006/relationships/hyperlink" Target="mailto:info@ncste.kz" TargetMode="External"/><Relationship Id="rId6" Type="http://schemas.openxmlformats.org/officeDocument/2006/relationships/hyperlink" Target="http://www.ncste.kz" TargetMode="External"/><Relationship Id="rId5" Type="http://schemas.openxmlformats.org/officeDocument/2006/relationships/hyperlink" Target="mailto:info@ncste.k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Айганым Омбаева</dc:creator>
  <cp:keywords/>
  <dc:description/>
  <cp:lastModifiedBy>Асия Баймухаметова</cp:lastModifiedBy>
  <cp:revision>53</cp:revision>
  <cp:lastPrinted>2022-10-19T03:26:00Z</cp:lastPrinted>
  <dcterms:created xsi:type="dcterms:W3CDTF">2022-06-16T05:02:00Z</dcterms:created>
  <dcterms:modified xsi:type="dcterms:W3CDTF">2022-11-11T13:22:00Z</dcterms:modified>
</cp:coreProperties>
</file>